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57CD" w:rsidRDefault="003C4751" w:rsidP="002C74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bookmarkStart w:id="0" w:name="_GoBack"/>
      <w:bookmarkEnd w:id="0"/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7CD" w:rsidRDefault="00AD57C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ED72B8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AD57CD" w:rsidRDefault="00AD57C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D57CD" w:rsidRDefault="003C4751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D57CD" w:rsidRDefault="00AD57C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860AC" w:rsidRDefault="007E0339" w:rsidP="00F860A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7960A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7960A1">
        <w:rPr>
          <w:bCs/>
          <w:sz w:val="28"/>
          <w:szCs w:val="28"/>
          <w:lang w:val="uk-UA"/>
        </w:rPr>
        <w:t xml:space="preserve"> року</w:t>
      </w:r>
      <w:r w:rsidR="007960A1">
        <w:rPr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</w:r>
      <w:r w:rsidR="007960A1">
        <w:rPr>
          <w:b/>
          <w:bCs/>
          <w:sz w:val="28"/>
          <w:szCs w:val="28"/>
          <w:lang w:val="uk-UA"/>
        </w:rPr>
        <w:tab/>
        <w:t xml:space="preserve">                                        </w:t>
      </w:r>
      <w:r w:rsidR="007960A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:rsidR="00F860AC" w:rsidRDefault="00F860AC" w:rsidP="00F860AC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AD57CD" w:rsidRDefault="00AD57CD">
      <w:pPr>
        <w:rPr>
          <w:lang w:val="uk-UA"/>
        </w:rPr>
      </w:pPr>
    </w:p>
    <w:p w:rsidR="00AD57CD" w:rsidRDefault="003C4751" w:rsidP="00A60E45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земельної ділянки </w:t>
      </w:r>
      <w:r w:rsidR="0042659F">
        <w:rPr>
          <w:sz w:val="28"/>
          <w:szCs w:val="28"/>
          <w:lang w:val="uk-UA"/>
        </w:rPr>
        <w:t>комунальної власності Млинівської селищної ради Дубенського району Рівненської області</w:t>
      </w:r>
      <w:r w:rsidR="009F5449">
        <w:rPr>
          <w:sz w:val="28"/>
          <w:szCs w:val="28"/>
          <w:lang w:val="uk-UA"/>
        </w:rPr>
        <w:t xml:space="preserve"> в селищі Млинів</w:t>
      </w:r>
      <w:r w:rsidR="007E0339">
        <w:rPr>
          <w:sz w:val="28"/>
          <w:szCs w:val="28"/>
          <w:lang w:val="uk-UA"/>
        </w:rPr>
        <w:t xml:space="preserve">, вул. </w:t>
      </w:r>
      <w:proofErr w:type="spellStart"/>
      <w:r w:rsidR="00ED72B8">
        <w:rPr>
          <w:sz w:val="28"/>
          <w:szCs w:val="28"/>
          <w:lang w:val="uk-UA"/>
        </w:rPr>
        <w:t>Об’їздна</w:t>
      </w:r>
      <w:proofErr w:type="spellEnd"/>
      <w:r w:rsidR="009F5449">
        <w:rPr>
          <w:sz w:val="28"/>
          <w:szCs w:val="28"/>
          <w:lang w:val="uk-UA"/>
        </w:rPr>
        <w:t xml:space="preserve"> Дубенського району Рівненської області</w:t>
      </w:r>
    </w:p>
    <w:p w:rsidR="009F5449" w:rsidRDefault="009F5449" w:rsidP="009F5449">
      <w:pPr>
        <w:tabs>
          <w:tab w:val="left" w:pos="4678"/>
          <w:tab w:val="left" w:pos="4820"/>
          <w:tab w:val="left" w:pos="5103"/>
        </w:tabs>
        <w:ind w:right="4535"/>
        <w:rPr>
          <w:lang w:val="uk-UA"/>
        </w:rPr>
      </w:pPr>
    </w:p>
    <w:p w:rsidR="00AD57CD" w:rsidRDefault="00AD57CD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:rsidR="00AD57CD" w:rsidRDefault="003C4751" w:rsidP="002C7482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 xml:space="preserve">інвентаризації земельної ділянки </w:t>
      </w:r>
      <w:r w:rsidR="009F5449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9F5449">
        <w:rPr>
          <w:sz w:val="28"/>
          <w:szCs w:val="28"/>
          <w:lang w:val="uk-UA"/>
        </w:rPr>
        <w:t xml:space="preserve"> в селищі Млинів</w:t>
      </w:r>
      <w:r w:rsidR="00A60E45">
        <w:rPr>
          <w:sz w:val="28"/>
          <w:szCs w:val="28"/>
          <w:lang w:val="uk-UA"/>
        </w:rPr>
        <w:t>, вул</w:t>
      </w:r>
      <w:r w:rsidR="00ED72B8">
        <w:rPr>
          <w:sz w:val="28"/>
          <w:szCs w:val="28"/>
          <w:lang w:val="uk-UA"/>
        </w:rPr>
        <w:t>.</w:t>
      </w:r>
      <w:r w:rsidR="00A60E45">
        <w:rPr>
          <w:sz w:val="28"/>
          <w:szCs w:val="28"/>
          <w:lang w:val="uk-UA"/>
        </w:rPr>
        <w:t xml:space="preserve"> </w:t>
      </w:r>
      <w:proofErr w:type="spellStart"/>
      <w:r w:rsidR="00ED72B8">
        <w:rPr>
          <w:sz w:val="28"/>
          <w:szCs w:val="28"/>
          <w:lang w:val="uk-UA"/>
        </w:rPr>
        <w:t>Об’їздна</w:t>
      </w:r>
      <w:proofErr w:type="spellEnd"/>
      <w:r w:rsidR="009F5449">
        <w:rPr>
          <w:sz w:val="28"/>
          <w:szCs w:val="28"/>
          <w:lang w:val="uk-UA"/>
        </w:rPr>
        <w:t xml:space="preserve"> 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AD57CD" w:rsidRDefault="00AD57CD" w:rsidP="002C7482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AD57CD" w:rsidRDefault="003C4751" w:rsidP="002C7482">
      <w:pPr>
        <w:tabs>
          <w:tab w:val="left" w:pos="9638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D57CD" w:rsidRDefault="00AD57CD" w:rsidP="002C7482">
      <w:pPr>
        <w:tabs>
          <w:tab w:val="left" w:pos="9638"/>
        </w:tabs>
        <w:jc w:val="both"/>
        <w:rPr>
          <w:sz w:val="28"/>
          <w:szCs w:val="28"/>
          <w:lang w:val="uk-UA"/>
        </w:rPr>
      </w:pPr>
    </w:p>
    <w:p w:rsidR="00827194" w:rsidRPr="00A60E45" w:rsidRDefault="003C4751" w:rsidP="002C7482">
      <w:pPr>
        <w:numPr>
          <w:ilvl w:val="0"/>
          <w:numId w:val="1"/>
        </w:numPr>
        <w:shd w:val="clear" w:color="auto" w:fill="FFFFFF"/>
        <w:tabs>
          <w:tab w:val="left" w:pos="9638"/>
        </w:tabs>
        <w:ind w:left="0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інвентаризації земельної ділянки</w:t>
      </w:r>
      <w:r w:rsidR="00525644">
        <w:rPr>
          <w:sz w:val="28"/>
          <w:szCs w:val="28"/>
          <w:lang w:val="uk-UA"/>
        </w:rPr>
        <w:t xml:space="preserve"> комунальної власності Млинівської селищної ради Дубенського району Рівненської області </w:t>
      </w:r>
      <w:r w:rsidR="00A60E45">
        <w:rPr>
          <w:sz w:val="28"/>
          <w:szCs w:val="28"/>
          <w:lang w:val="uk-UA"/>
        </w:rPr>
        <w:t>в селищі Млинів, вул</w:t>
      </w:r>
      <w:r w:rsidR="00ED72B8">
        <w:rPr>
          <w:sz w:val="28"/>
          <w:szCs w:val="28"/>
          <w:lang w:val="uk-UA"/>
        </w:rPr>
        <w:t xml:space="preserve">. </w:t>
      </w:r>
      <w:proofErr w:type="spellStart"/>
      <w:r w:rsidR="00ED72B8">
        <w:rPr>
          <w:sz w:val="28"/>
          <w:szCs w:val="28"/>
          <w:lang w:val="uk-UA"/>
        </w:rPr>
        <w:t>Об’їздна</w:t>
      </w:r>
      <w:proofErr w:type="spellEnd"/>
      <w:r w:rsidR="00A60E45">
        <w:rPr>
          <w:sz w:val="28"/>
          <w:szCs w:val="28"/>
          <w:lang w:val="uk-UA"/>
        </w:rPr>
        <w:t xml:space="preserve"> Дубенського району Рівненської області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60E45">
        <w:rPr>
          <w:sz w:val="28"/>
          <w:szCs w:val="28"/>
          <w:lang w:val="uk-UA"/>
        </w:rPr>
        <w:t>0</w:t>
      </w:r>
      <w:r w:rsidR="00525644">
        <w:rPr>
          <w:sz w:val="28"/>
          <w:szCs w:val="28"/>
          <w:lang w:val="uk-UA"/>
        </w:rPr>
        <w:t>,0</w:t>
      </w:r>
      <w:r w:rsidR="00ED72B8">
        <w:rPr>
          <w:sz w:val="28"/>
          <w:szCs w:val="28"/>
          <w:lang w:val="uk-UA"/>
        </w:rPr>
        <w:t>0</w:t>
      </w:r>
      <w:r w:rsidR="00A60E45">
        <w:rPr>
          <w:sz w:val="28"/>
          <w:szCs w:val="28"/>
          <w:lang w:val="uk-UA"/>
        </w:rPr>
        <w:t>44</w:t>
      </w:r>
      <w:r>
        <w:rPr>
          <w:sz w:val="28"/>
          <w:szCs w:val="28"/>
          <w:lang w:val="uk-UA"/>
        </w:rPr>
        <w:t xml:space="preserve"> га</w:t>
      </w:r>
      <w:r w:rsidR="008271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(кадастровий номер </w:t>
      </w:r>
    </w:p>
    <w:p w:rsidR="00AD57CD" w:rsidRPr="00827194" w:rsidRDefault="003C4751" w:rsidP="002C7482">
      <w:pPr>
        <w:shd w:val="clear" w:color="auto" w:fill="FFFFFF"/>
        <w:tabs>
          <w:tab w:val="left" w:pos="9638"/>
        </w:tabs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56238</w:t>
      </w:r>
      <w:r w:rsidR="00525644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>100:0</w:t>
      </w:r>
      <w:r w:rsidR="0052564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</w:t>
      </w:r>
      <w:r w:rsidR="00525644">
        <w:rPr>
          <w:sz w:val="28"/>
          <w:szCs w:val="28"/>
          <w:lang w:val="uk-UA"/>
        </w:rPr>
        <w:t>0</w:t>
      </w:r>
      <w:r w:rsidR="00ED72B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="00ED72B8">
        <w:rPr>
          <w:sz w:val="28"/>
          <w:szCs w:val="28"/>
          <w:lang w:val="uk-UA"/>
        </w:rPr>
        <w:t>0538</w:t>
      </w:r>
      <w:r>
        <w:rPr>
          <w:sz w:val="28"/>
          <w:szCs w:val="28"/>
          <w:lang w:val="uk-UA"/>
        </w:rPr>
        <w:t>)</w:t>
      </w:r>
      <w:r w:rsidRPr="00D14E4E">
        <w:rPr>
          <w:sz w:val="28"/>
          <w:szCs w:val="28"/>
          <w:lang w:val="uk-UA" w:eastAsia="uk-UA"/>
        </w:rPr>
        <w:t xml:space="preserve">, розроблену </w:t>
      </w:r>
      <w:r w:rsidR="00A60E45">
        <w:rPr>
          <w:sz w:val="28"/>
          <w:szCs w:val="28"/>
          <w:lang w:val="uk-UA" w:eastAsia="uk-UA"/>
        </w:rPr>
        <w:t xml:space="preserve">фізичною особою-підприємцем </w:t>
      </w:r>
      <w:proofErr w:type="spellStart"/>
      <w:r w:rsidR="00A60E45">
        <w:rPr>
          <w:sz w:val="28"/>
          <w:szCs w:val="28"/>
          <w:lang w:val="uk-UA" w:eastAsia="uk-UA"/>
        </w:rPr>
        <w:t>Остапюк</w:t>
      </w:r>
      <w:proofErr w:type="spellEnd"/>
      <w:r w:rsidR="00A60E45">
        <w:rPr>
          <w:sz w:val="28"/>
          <w:szCs w:val="28"/>
          <w:lang w:val="uk-UA" w:eastAsia="uk-UA"/>
        </w:rPr>
        <w:t xml:space="preserve"> Людмилою Антонівною</w:t>
      </w:r>
      <w:r w:rsidRPr="00D14E4E">
        <w:rPr>
          <w:sz w:val="28"/>
          <w:szCs w:val="28"/>
          <w:lang w:val="en-US" w:eastAsia="uk-UA"/>
        </w:rPr>
        <w:t>.</w:t>
      </w:r>
    </w:p>
    <w:p w:rsidR="00AD57CD" w:rsidRDefault="00AD57CD" w:rsidP="002C7482">
      <w:pPr>
        <w:shd w:val="clear" w:color="auto" w:fill="FFFFFF"/>
        <w:tabs>
          <w:tab w:val="left" w:pos="9638"/>
        </w:tabs>
        <w:jc w:val="center"/>
        <w:rPr>
          <w:sz w:val="28"/>
          <w:szCs w:val="28"/>
          <w:lang w:val="uk-UA"/>
        </w:rPr>
      </w:pPr>
    </w:p>
    <w:p w:rsidR="00A60E45" w:rsidRDefault="00A60E45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60E45" w:rsidRDefault="00A60E45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D57CD" w:rsidRDefault="003C4751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3C47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Дмитро ЛЕВИЦЬКИЙ</w:t>
      </w: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p w:rsidR="00AD57CD" w:rsidRDefault="00AD57CD">
      <w:pPr>
        <w:jc w:val="both"/>
        <w:rPr>
          <w:sz w:val="28"/>
          <w:szCs w:val="28"/>
          <w:lang w:val="uk-UA"/>
        </w:rPr>
      </w:pPr>
    </w:p>
    <w:sectPr w:rsidR="00AD57CD" w:rsidSect="00E37A6E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097C" w:rsidRDefault="0070097C">
      <w:r>
        <w:separator/>
      </w:r>
    </w:p>
  </w:endnote>
  <w:endnote w:type="continuationSeparator" w:id="0">
    <w:p w:rsidR="0070097C" w:rsidRDefault="0070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  <w:p w:rsidR="00AD57CD" w:rsidRDefault="00AD57CD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097C" w:rsidRDefault="0070097C">
      <w:r>
        <w:separator/>
      </w:r>
    </w:p>
  </w:footnote>
  <w:footnote w:type="continuationSeparator" w:id="0">
    <w:p w:rsidR="0070097C" w:rsidRDefault="0070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3C475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D57CD" w:rsidRDefault="00AD57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7CD" w:rsidRDefault="00AD57CD">
    <w:pPr>
      <w:pStyle w:val="a7"/>
      <w:framePr w:wrap="around" w:vAnchor="text" w:hAnchor="margin" w:xAlign="center" w:y="1"/>
      <w:rPr>
        <w:rStyle w:val="a4"/>
        <w:lang w:val="uk-UA"/>
      </w:rPr>
    </w:pPr>
  </w:p>
  <w:p w:rsidR="00AD57CD" w:rsidRDefault="00AD57CD">
    <w:pPr>
      <w:pStyle w:val="a7"/>
      <w:rPr>
        <w:lang w:val="uk-UA"/>
      </w:rPr>
    </w:pPr>
  </w:p>
  <w:p w:rsidR="00AD57CD" w:rsidRDefault="00AD57CD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BD5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82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6C5B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3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751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78D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59F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644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2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97C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C12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0A1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339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194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CF0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550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350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49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68F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0E45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2E9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7CD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2BA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E4E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A6E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B8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0AC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C7D6D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B8992B-0D94-4CB2-A544-FC4F2BB7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</w:style>
  <w:style w:type="character" w:customStyle="1" w:styleId="a6">
    <w:name w:val="Текст у виносці Знак"/>
    <w:link w:val="a5"/>
    <w:qFormat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41DF-5627-4104-BBA0-1362611F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ФОРМУЛЯР</vt:lpstr>
    </vt:vector>
  </TitlesOfParts>
  <Company>Home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3</cp:revision>
  <cp:lastPrinted>2026-06-04T07:05:00Z</cp:lastPrinted>
  <dcterms:created xsi:type="dcterms:W3CDTF">2026-06-02T11:42:00Z</dcterms:created>
  <dcterms:modified xsi:type="dcterms:W3CDTF">2026-06-04T07:06:00Z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